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F" w:rsidRPr="00E35B7E" w:rsidRDefault="00E35B7E" w:rsidP="00E35B7E">
      <w:pPr>
        <w:jc w:val="center"/>
        <w:rPr>
          <w:b/>
          <w:i/>
          <w:sz w:val="32"/>
          <w:szCs w:val="32"/>
          <w:u w:val="single"/>
        </w:rPr>
      </w:pPr>
      <w:r w:rsidRPr="00E35B7E">
        <w:rPr>
          <w:b/>
          <w:i/>
          <w:sz w:val="32"/>
          <w:szCs w:val="32"/>
          <w:u w:val="single"/>
        </w:rPr>
        <w:t>РАЗЯСНЕНИЯ НА ЗАДАДЕНИ ВЪПРОСИ</w:t>
      </w:r>
    </w:p>
    <w:p w:rsidR="00AC681F" w:rsidRDefault="00AC681F" w:rsidP="00AC681F"/>
    <w:p w:rsidR="00E35B7E" w:rsidRDefault="00E35B7E" w:rsidP="00AC681F">
      <w:r>
        <w:t xml:space="preserve">І. </w:t>
      </w:r>
      <w:r w:rsidR="00AC681F" w:rsidRPr="00AC681F">
        <w:t xml:space="preserve"> Благодарим Ви за зададеният въпрос относно показатели Кжц и Ккц. </w:t>
      </w:r>
    </w:p>
    <w:p w:rsidR="00AC681F" w:rsidRPr="00AC681F" w:rsidRDefault="00AC681F" w:rsidP="00E35B7E">
      <w:pPr>
        <w:pStyle w:val="ListParagraph"/>
        <w:numPr>
          <w:ilvl w:val="0"/>
          <w:numId w:val="1"/>
        </w:numPr>
      </w:pPr>
      <w:r w:rsidRPr="00AC681F">
        <w:t xml:space="preserve">По отношение на първият показател Кжц </w:t>
      </w:r>
    </w:p>
    <w:p w:rsidR="00AC681F" w:rsidRPr="00AC681F" w:rsidRDefault="00AC681F" w:rsidP="00AC681F">
      <w:r w:rsidRPr="00AC681F">
        <w:t>                         С</w:t>
      </w:r>
    </w:p>
    <w:p w:rsidR="00AC681F" w:rsidRPr="00AC681F" w:rsidRDefault="00AC681F" w:rsidP="00AC681F">
      <w:r w:rsidRPr="00AC681F">
        <w:t>            Кжц = --------- х 10</w:t>
      </w:r>
    </w:p>
    <w:p w:rsidR="00AC681F" w:rsidRPr="00AC681F" w:rsidRDefault="00AC681F" w:rsidP="00AC681F">
      <w:r w:rsidRPr="00AC681F">
        <w:t>                         Сn</w:t>
      </w:r>
    </w:p>
    <w:p w:rsidR="00AC681F" w:rsidRPr="00AC681F" w:rsidRDefault="00AC681F" w:rsidP="00AC681F">
      <w:r w:rsidRPr="00AC681F">
        <w:t>където:</w:t>
      </w:r>
    </w:p>
    <w:p w:rsidR="00AC681F" w:rsidRPr="00AC681F" w:rsidRDefault="00AC681F" w:rsidP="00AC681F">
      <w:r w:rsidRPr="00AC681F">
        <w:t>Кжц – броят на точките на критерия,</w:t>
      </w:r>
    </w:p>
    <w:p w:rsidR="00AC681F" w:rsidRPr="00AC681F" w:rsidRDefault="00AC681F" w:rsidP="00AC681F">
      <w:r w:rsidRPr="00AC681F">
        <w:t>С -   минималени разходи за жизненият цикъл</w:t>
      </w:r>
    </w:p>
    <w:p w:rsidR="00AC681F" w:rsidRPr="00AC681F" w:rsidRDefault="00AC681F" w:rsidP="00AC681F">
      <w:r w:rsidRPr="00AC681F">
        <w:t xml:space="preserve">Сn-  предложението на оферента, </w:t>
      </w:r>
    </w:p>
    <w:p w:rsidR="00E35B7E" w:rsidRDefault="00AC681F" w:rsidP="00AC681F">
      <w:r w:rsidRPr="00AC681F">
        <w:br/>
        <w:t xml:space="preserve">стойността на показател С във формулата е съвкупност от левовата равностойност на цената на материалите и разходите за извършване на строително монтажните работи. </w:t>
      </w:r>
      <w:r w:rsidRPr="00AC681F">
        <w:br/>
      </w:r>
      <w:r w:rsidRPr="00AC681F">
        <w:br/>
      </w:r>
    </w:p>
    <w:p w:rsidR="00AC681F" w:rsidRPr="00AC681F" w:rsidRDefault="00AC681F" w:rsidP="00E35B7E">
      <w:pPr>
        <w:pStyle w:val="ListParagraph"/>
        <w:numPr>
          <w:ilvl w:val="0"/>
          <w:numId w:val="1"/>
        </w:numPr>
      </w:pPr>
      <w:r w:rsidRPr="00AC681F">
        <w:t xml:space="preserve">По отношение на показател Ккц: </w:t>
      </w:r>
    </w:p>
    <w:p w:rsidR="00AC681F" w:rsidRPr="00AC681F" w:rsidRDefault="00AC681F" w:rsidP="00AC681F">
      <w:r w:rsidRPr="00AC681F">
        <w:t>                         С</w:t>
      </w:r>
    </w:p>
    <w:p w:rsidR="00AC681F" w:rsidRPr="00AC681F" w:rsidRDefault="00AC681F" w:rsidP="00AC681F">
      <w:r w:rsidRPr="00AC681F">
        <w:t>            Ккц = --------- х 10</w:t>
      </w:r>
    </w:p>
    <w:p w:rsidR="00AC681F" w:rsidRPr="00AC681F" w:rsidRDefault="00AC681F" w:rsidP="00AC681F">
      <w:r w:rsidRPr="00AC681F">
        <w:t>                         Сn</w:t>
      </w:r>
    </w:p>
    <w:p w:rsidR="00AC681F" w:rsidRPr="00AC681F" w:rsidRDefault="00AC681F" w:rsidP="00AC681F">
      <w:r w:rsidRPr="00AC681F">
        <w:t>където:</w:t>
      </w:r>
    </w:p>
    <w:p w:rsidR="00AC681F" w:rsidRPr="00AC681F" w:rsidRDefault="00AC681F" w:rsidP="00AC681F">
      <w:r w:rsidRPr="00AC681F">
        <w:t>Ккц – броят на точките на критерия,</w:t>
      </w:r>
    </w:p>
    <w:p w:rsidR="00AC681F" w:rsidRPr="00AC681F" w:rsidRDefault="00AC681F" w:rsidP="00AC681F">
      <w:r w:rsidRPr="00AC681F">
        <w:t>С -   минималени стойност за отношението качество/цена</w:t>
      </w:r>
    </w:p>
    <w:p w:rsidR="00AC681F" w:rsidRPr="00AC681F" w:rsidRDefault="00AC681F" w:rsidP="00AC681F">
      <w:r w:rsidRPr="00AC681F">
        <w:t xml:space="preserve">Сn-  предложението на оферента, </w:t>
      </w:r>
    </w:p>
    <w:p w:rsidR="00AC681F" w:rsidRPr="00AC681F" w:rsidRDefault="00AC681F" w:rsidP="00AC681F">
      <w:r w:rsidRPr="00AC681F">
        <w:t>за показател С се има в предвид цената на вложените материали.</w:t>
      </w:r>
    </w:p>
    <w:p w:rsidR="0011076C" w:rsidRDefault="00AC681F" w:rsidP="00AC681F">
      <w:r w:rsidRPr="00AC681F">
        <w:t>За по голяма прегледност можете сами да изчислите показателите С като съберете отделните суми на вложените материали.</w:t>
      </w:r>
    </w:p>
    <w:p w:rsidR="00AC681F" w:rsidRDefault="00AC681F" w:rsidP="00AC681F"/>
    <w:p w:rsidR="00E35B7E" w:rsidRDefault="00E35B7E" w:rsidP="00AC681F"/>
    <w:p w:rsidR="00E35B7E" w:rsidRDefault="00E35B7E" w:rsidP="00AC681F">
      <w:r>
        <w:lastRenderedPageBreak/>
        <w:t>ІІ. По отношение на видът на представяне на</w:t>
      </w:r>
      <w:bookmarkStart w:id="0" w:name="_GoBack"/>
      <w:bookmarkEnd w:id="0"/>
      <w:r>
        <w:t xml:space="preserve"> информация за показателите Кжц и Ккц:</w:t>
      </w:r>
    </w:p>
    <w:p w:rsidR="00AC681F" w:rsidRDefault="00AC681F" w:rsidP="00AC681F">
      <w:r w:rsidRPr="00AC681F">
        <w:t>   очакваме от Ваша страна да изчислите цената на необходимите за ремонта материали както и другите необходими разходи за извършването на ремонта. Предоставяме Ви възможността в свободен текст или табличен вид, общо или по отделно да представите цената.</w:t>
      </w:r>
    </w:p>
    <w:sectPr w:rsidR="00AC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2DC3"/>
    <w:multiLevelType w:val="hybridMultilevel"/>
    <w:tmpl w:val="68A4B3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1F"/>
    <w:rsid w:val="00026773"/>
    <w:rsid w:val="003436EE"/>
    <w:rsid w:val="00AC681F"/>
    <w:rsid w:val="00E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2016-07-01T08:22:00Z</dcterms:created>
  <dcterms:modified xsi:type="dcterms:W3CDTF">2016-07-01T08:53:00Z</dcterms:modified>
</cp:coreProperties>
</file>